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03D3" w14:textId="77777777" w:rsidR="00BB39FB" w:rsidRPr="00326C04" w:rsidRDefault="00BB39FB" w:rsidP="00BB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Body"/>
      <w:r w:rsidRPr="00326C04">
        <w:rPr>
          <w:rFonts w:ascii="Times New Roman" w:hAnsi="Times New Roman"/>
          <w:b/>
          <w:bCs/>
          <w:sz w:val="24"/>
          <w:szCs w:val="24"/>
        </w:rPr>
        <w:t>IN THE UNITED STATES BANKRUPTCY COURT</w:t>
      </w:r>
    </w:p>
    <w:p w14:paraId="355B9A6F" w14:textId="77777777" w:rsidR="00BB39FB" w:rsidRPr="00326C04" w:rsidRDefault="00BB39FB" w:rsidP="00BB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6C04">
        <w:rPr>
          <w:rFonts w:ascii="Times New Roman" w:hAnsi="Times New Roman"/>
          <w:b/>
          <w:bCs/>
          <w:sz w:val="24"/>
          <w:szCs w:val="24"/>
        </w:rPr>
        <w:t>FOR THE DISTRICT OF MONTANA</w:t>
      </w:r>
    </w:p>
    <w:p w14:paraId="11B4DAD0" w14:textId="77777777" w:rsidR="007C32EA" w:rsidRDefault="007C32EA" w:rsidP="00BB39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651D2" w14:textId="77777777" w:rsidR="007C32EA" w:rsidRDefault="007C32EA" w:rsidP="00BB39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94"/>
        <w:gridCol w:w="4666"/>
      </w:tblGrid>
      <w:tr w:rsidR="007C32EA" w14:paraId="43B41C7C" w14:textId="77777777" w:rsidTr="007C32EA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57705" w14:textId="4AF69380" w:rsidR="007C32EA" w:rsidRPr="00326C04" w:rsidRDefault="007C32EA">
            <w:pPr>
              <w:rPr>
                <w:rFonts w:ascii="Times New Roman" w:hAnsi="Times New Roman"/>
                <w:sz w:val="24"/>
                <w:szCs w:val="24"/>
              </w:rPr>
            </w:pPr>
            <w:r w:rsidRPr="00326C04">
              <w:rPr>
                <w:rFonts w:ascii="Times New Roman" w:hAnsi="Times New Roman"/>
                <w:sz w:val="24"/>
                <w:szCs w:val="24"/>
              </w:rPr>
              <w:t>In re</w:t>
            </w:r>
          </w:p>
          <w:p w14:paraId="21A3E943" w14:textId="4123242B" w:rsidR="007C32EA" w:rsidRPr="007C32EA" w:rsidRDefault="007C32EA">
            <w:pPr>
              <w:rPr>
                <w:rFonts w:ascii="Times New Roman" w:hAnsi="Times New Roman"/>
                <w:sz w:val="24"/>
                <w:szCs w:val="24"/>
              </w:rPr>
            </w:pPr>
            <w:r w:rsidRPr="007C32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F5CAA5" w14:textId="1FE16186" w:rsidR="007C32EA" w:rsidRPr="00326C04" w:rsidRDefault="007C32EA" w:rsidP="007C32E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326C04">
              <w:rPr>
                <w:rFonts w:ascii="Times New Roman" w:hAnsi="Times New Roman"/>
                <w:sz w:val="24"/>
                <w:szCs w:val="24"/>
              </w:rPr>
              <w:t xml:space="preserve"> Debtor.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686C8" w14:textId="77777777" w:rsidR="007C32EA" w:rsidRDefault="007C3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DB721" w14:textId="7C2F49E1" w:rsidR="007C32EA" w:rsidRPr="007C32EA" w:rsidRDefault="007C32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EA">
              <w:rPr>
                <w:rFonts w:ascii="Times New Roman" w:hAnsi="Times New Roman"/>
                <w:sz w:val="24"/>
                <w:szCs w:val="24"/>
              </w:rPr>
              <w:t xml:space="preserve">Case No. </w:t>
            </w:r>
            <w:r w:rsidRPr="00326C04">
              <w:rPr>
                <w:rFonts w:ascii="Times New Roman" w:hAnsi="Times New Roman"/>
                <w:b/>
                <w:bCs/>
                <w:sz w:val="24"/>
                <w:szCs w:val="24"/>
              </w:rPr>
              <w:t>-BPH</w:t>
            </w:r>
          </w:p>
          <w:p w14:paraId="08D7390B" w14:textId="77777777" w:rsidR="007C32EA" w:rsidRDefault="007C32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6E268C" w14:textId="77777777" w:rsidR="007C32EA" w:rsidRPr="007C32EA" w:rsidRDefault="007C32EA" w:rsidP="007C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F1D3F" w14:textId="31078288" w:rsidR="00BB39FB" w:rsidRPr="00326C04" w:rsidRDefault="007C32EA" w:rsidP="007C32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6C04">
        <w:rPr>
          <w:rFonts w:ascii="Times New Roman" w:hAnsi="Times New Roman"/>
          <w:b/>
          <w:bCs/>
          <w:sz w:val="28"/>
          <w:szCs w:val="28"/>
        </w:rPr>
        <w:t>ORDER</w:t>
      </w:r>
    </w:p>
    <w:p w14:paraId="0571C532" w14:textId="164B4338" w:rsidR="00BB39FB" w:rsidRPr="00BB39FB" w:rsidRDefault="00BB39FB" w:rsidP="00326C04">
      <w:pPr>
        <w:rPr>
          <w:rFonts w:ascii="Times New Roman" w:hAnsi="Times New Roman"/>
          <w:sz w:val="24"/>
          <w:szCs w:val="24"/>
        </w:rPr>
      </w:pPr>
      <w:r>
        <w:tab/>
      </w:r>
      <w:r w:rsidRPr="00BB39FB">
        <w:rPr>
          <w:rFonts w:ascii="Times New Roman" w:hAnsi="Times New Roman"/>
          <w:sz w:val="24"/>
          <w:szCs w:val="24"/>
        </w:rPr>
        <w:t xml:space="preserve">In this Chapter </w:t>
      </w:r>
      <w:r w:rsidR="0021572F">
        <w:rPr>
          <w:rFonts w:ascii="Times New Roman" w:hAnsi="Times New Roman"/>
          <w:sz w:val="24"/>
          <w:szCs w:val="24"/>
        </w:rPr>
        <w:t>_</w:t>
      </w:r>
      <w:r w:rsidRPr="00BB39FB">
        <w:rPr>
          <w:rFonts w:ascii="Times New Roman" w:hAnsi="Times New Roman"/>
          <w:sz w:val="24"/>
          <w:szCs w:val="24"/>
        </w:rPr>
        <w:t xml:space="preserve"> case, </w:t>
      </w:r>
      <w:r w:rsidR="0021572F">
        <w:rPr>
          <w:rFonts w:ascii="Times New Roman" w:hAnsi="Times New Roman"/>
          <w:sz w:val="24"/>
          <w:szCs w:val="24"/>
        </w:rPr>
        <w:t>[</w:t>
      </w:r>
      <w:r w:rsidR="00326C04">
        <w:rPr>
          <w:rFonts w:ascii="Times New Roman" w:hAnsi="Times New Roman"/>
          <w:sz w:val="24"/>
          <w:szCs w:val="24"/>
        </w:rPr>
        <w:t>Debtor</w:t>
      </w:r>
      <w:r w:rsidR="0021572F">
        <w:rPr>
          <w:rFonts w:ascii="Times New Roman" w:hAnsi="Times New Roman"/>
          <w:sz w:val="24"/>
          <w:szCs w:val="24"/>
        </w:rPr>
        <w:t>/Trustee]</w:t>
      </w:r>
      <w:r w:rsidRPr="00BB39FB">
        <w:rPr>
          <w:rFonts w:ascii="Times New Roman" w:hAnsi="Times New Roman"/>
          <w:sz w:val="24"/>
          <w:szCs w:val="24"/>
        </w:rPr>
        <w:t xml:space="preserve"> filed a </w:t>
      </w:r>
      <w:r w:rsidR="00326C04">
        <w:rPr>
          <w:rFonts w:ascii="Times New Roman" w:hAnsi="Times New Roman"/>
          <w:sz w:val="24"/>
          <w:szCs w:val="24"/>
        </w:rPr>
        <w:t>“</w:t>
      </w:r>
      <w:r w:rsidRPr="00BB39FB">
        <w:rPr>
          <w:rFonts w:ascii="Times New Roman" w:hAnsi="Times New Roman"/>
          <w:sz w:val="24"/>
          <w:szCs w:val="24"/>
        </w:rPr>
        <w:t>Motion to Reject an Unexpired Lease</w:t>
      </w:r>
      <w:r w:rsidR="00326C04">
        <w:rPr>
          <w:rFonts w:ascii="Times New Roman" w:hAnsi="Times New Roman"/>
          <w:sz w:val="24"/>
          <w:szCs w:val="24"/>
        </w:rPr>
        <w:t>” on</w:t>
      </w:r>
      <w:r w:rsidR="0021572F">
        <w:rPr>
          <w:rFonts w:ascii="Times New Roman" w:hAnsi="Times New Roman"/>
          <w:sz w:val="24"/>
          <w:szCs w:val="24"/>
        </w:rPr>
        <w:t xml:space="preserve"> ___</w:t>
      </w:r>
      <w:r w:rsidR="00326C04">
        <w:rPr>
          <w:rFonts w:ascii="Times New Roman" w:hAnsi="Times New Roman"/>
          <w:sz w:val="24"/>
          <w:szCs w:val="24"/>
        </w:rPr>
        <w:t xml:space="preserve">, at ECF No. </w:t>
      </w:r>
      <w:r w:rsidR="0021572F">
        <w:rPr>
          <w:rFonts w:ascii="Times New Roman" w:hAnsi="Times New Roman"/>
          <w:sz w:val="24"/>
          <w:szCs w:val="24"/>
        </w:rPr>
        <w:t>__</w:t>
      </w:r>
      <w:r w:rsidR="00326C04">
        <w:rPr>
          <w:rFonts w:ascii="Times New Roman" w:hAnsi="Times New Roman"/>
          <w:sz w:val="24"/>
          <w:szCs w:val="24"/>
        </w:rPr>
        <w:t xml:space="preserve"> (“Motion”). Pursuant to </w:t>
      </w:r>
      <w:r w:rsidR="00326C04" w:rsidRPr="00326C04">
        <w:rPr>
          <w:rFonts w:ascii="Times New Roman" w:hAnsi="Times New Roman"/>
          <w:sz w:val="24"/>
          <w:szCs w:val="24"/>
        </w:rPr>
        <w:t>11 U.S.C. § 365(a)</w:t>
      </w:r>
      <w:r w:rsidR="00326C04">
        <w:rPr>
          <w:rFonts w:ascii="Times New Roman" w:hAnsi="Times New Roman"/>
          <w:sz w:val="24"/>
          <w:szCs w:val="24"/>
        </w:rPr>
        <w:t>,</w:t>
      </w:r>
      <w:r w:rsidR="00326C04" w:rsidRPr="00326C04">
        <w:rPr>
          <w:rFonts w:ascii="Times New Roman" w:hAnsi="Times New Roman"/>
          <w:sz w:val="24"/>
          <w:szCs w:val="24"/>
        </w:rPr>
        <w:t xml:space="preserve"> Mont. LBR Rule 6006</w:t>
      </w:r>
      <w:r w:rsidR="00326C04">
        <w:rPr>
          <w:rFonts w:ascii="Times New Roman" w:hAnsi="Times New Roman"/>
          <w:sz w:val="24"/>
          <w:szCs w:val="24"/>
        </w:rPr>
        <w:t>-</w:t>
      </w:r>
      <w:r w:rsidR="00326C04" w:rsidRPr="00326C04">
        <w:rPr>
          <w:rFonts w:ascii="Times New Roman" w:hAnsi="Times New Roman"/>
          <w:sz w:val="24"/>
          <w:szCs w:val="24"/>
        </w:rPr>
        <w:t xml:space="preserve">1, </w:t>
      </w:r>
      <w:r w:rsidR="00326C04">
        <w:rPr>
          <w:rFonts w:ascii="Times New Roman" w:hAnsi="Times New Roman"/>
          <w:sz w:val="24"/>
          <w:szCs w:val="24"/>
        </w:rPr>
        <w:t xml:space="preserve">and Mont. LBR </w:t>
      </w:r>
      <w:r w:rsidR="00326C04" w:rsidRPr="00326C04">
        <w:rPr>
          <w:rFonts w:ascii="Times New Roman" w:hAnsi="Times New Roman"/>
          <w:sz w:val="24"/>
          <w:szCs w:val="24"/>
        </w:rPr>
        <w:t>9013-1</w:t>
      </w:r>
      <w:r w:rsidR="00326C04">
        <w:rPr>
          <w:rFonts w:ascii="Times New Roman" w:hAnsi="Times New Roman"/>
          <w:sz w:val="24"/>
          <w:szCs w:val="24"/>
        </w:rPr>
        <w:t>, the Motion seeks t</w:t>
      </w:r>
      <w:r w:rsidR="00326C04" w:rsidRPr="00326C04">
        <w:rPr>
          <w:rFonts w:ascii="Times New Roman" w:hAnsi="Times New Roman"/>
          <w:sz w:val="24"/>
          <w:szCs w:val="24"/>
        </w:rPr>
        <w:t xml:space="preserve">o </w:t>
      </w:r>
      <w:r w:rsidR="005B5A22">
        <w:rPr>
          <w:rFonts w:ascii="Times New Roman" w:hAnsi="Times New Roman"/>
          <w:sz w:val="24"/>
          <w:szCs w:val="24"/>
        </w:rPr>
        <w:t>[assume/</w:t>
      </w:r>
      <w:r w:rsidR="00326C04" w:rsidRPr="00326C04">
        <w:rPr>
          <w:rFonts w:ascii="Times New Roman" w:hAnsi="Times New Roman"/>
          <w:sz w:val="24"/>
          <w:szCs w:val="24"/>
        </w:rPr>
        <w:t>reject</w:t>
      </w:r>
      <w:r w:rsidR="005B5A22">
        <w:rPr>
          <w:rFonts w:ascii="Times New Roman" w:hAnsi="Times New Roman"/>
          <w:sz w:val="24"/>
          <w:szCs w:val="24"/>
        </w:rPr>
        <w:t>]</w:t>
      </w:r>
      <w:r w:rsidR="00326C04">
        <w:rPr>
          <w:rFonts w:ascii="Times New Roman" w:hAnsi="Times New Roman"/>
          <w:sz w:val="24"/>
          <w:szCs w:val="24"/>
        </w:rPr>
        <w:t xml:space="preserve"> an</w:t>
      </w:r>
      <w:r w:rsidR="00326C04" w:rsidRPr="00326C04">
        <w:rPr>
          <w:rFonts w:ascii="Times New Roman" w:hAnsi="Times New Roman"/>
          <w:sz w:val="24"/>
          <w:szCs w:val="24"/>
        </w:rPr>
        <w:t xml:space="preserve"> unexpired lease of non-residential property between </w:t>
      </w:r>
      <w:r w:rsidR="0021572F">
        <w:rPr>
          <w:rFonts w:ascii="Times New Roman" w:hAnsi="Times New Roman"/>
          <w:sz w:val="24"/>
          <w:szCs w:val="24"/>
        </w:rPr>
        <w:t xml:space="preserve">____ </w:t>
      </w:r>
      <w:r w:rsidR="00326C04" w:rsidRPr="00326C04">
        <w:rPr>
          <w:rFonts w:ascii="Times New Roman" w:hAnsi="Times New Roman"/>
          <w:sz w:val="24"/>
          <w:szCs w:val="24"/>
        </w:rPr>
        <w:t>as lessee and</w:t>
      </w:r>
      <w:r w:rsidR="00326C04">
        <w:rPr>
          <w:rFonts w:ascii="Times New Roman" w:hAnsi="Times New Roman"/>
          <w:sz w:val="24"/>
          <w:szCs w:val="24"/>
        </w:rPr>
        <w:t xml:space="preserve"> </w:t>
      </w:r>
      <w:r w:rsidR="0021572F">
        <w:rPr>
          <w:rFonts w:ascii="Times New Roman" w:hAnsi="Times New Roman"/>
          <w:sz w:val="24"/>
          <w:szCs w:val="24"/>
        </w:rPr>
        <w:t>_____</w:t>
      </w:r>
      <w:r w:rsidR="00326C04" w:rsidRPr="00326C04">
        <w:rPr>
          <w:rFonts w:ascii="Times New Roman" w:hAnsi="Times New Roman"/>
          <w:sz w:val="24"/>
          <w:szCs w:val="24"/>
        </w:rPr>
        <w:t>, as lessor</w:t>
      </w:r>
      <w:r w:rsidR="00326C04">
        <w:rPr>
          <w:rFonts w:ascii="Times New Roman" w:hAnsi="Times New Roman"/>
          <w:sz w:val="24"/>
          <w:szCs w:val="24"/>
        </w:rPr>
        <w:t>.</w:t>
      </w:r>
    </w:p>
    <w:p w14:paraId="78A6B154" w14:textId="7F83317A" w:rsidR="00BB39FB" w:rsidRPr="00BB39FB" w:rsidRDefault="00BB39FB" w:rsidP="00BB39FB">
      <w:pPr>
        <w:rPr>
          <w:rFonts w:ascii="Times New Roman" w:hAnsi="Times New Roman"/>
          <w:color w:val="000000"/>
          <w:sz w:val="24"/>
          <w:szCs w:val="24"/>
        </w:rPr>
      </w:pPr>
      <w:r w:rsidRPr="00BB39FB">
        <w:rPr>
          <w:rFonts w:ascii="Times New Roman" w:hAnsi="Times New Roman"/>
          <w:sz w:val="24"/>
          <w:szCs w:val="24"/>
        </w:rPr>
        <w:tab/>
      </w:r>
      <w:r w:rsidR="00326C04">
        <w:rPr>
          <w:rFonts w:ascii="Times New Roman" w:hAnsi="Times New Roman"/>
          <w:sz w:val="24"/>
          <w:szCs w:val="24"/>
        </w:rPr>
        <w:t xml:space="preserve">Under 11 U.S.C. </w:t>
      </w:r>
      <w:r w:rsidR="00326C04" w:rsidRPr="00326C04">
        <w:rPr>
          <w:rFonts w:ascii="Times New Roman" w:hAnsi="Times New Roman"/>
          <w:sz w:val="24"/>
          <w:szCs w:val="24"/>
        </w:rPr>
        <w:t>§</w:t>
      </w:r>
      <w:r w:rsidR="00326C04">
        <w:rPr>
          <w:rFonts w:ascii="Times New Roman" w:hAnsi="Times New Roman"/>
          <w:sz w:val="24"/>
          <w:szCs w:val="24"/>
        </w:rPr>
        <w:t xml:space="preserve"> 365(a), the </w:t>
      </w:r>
      <w:r w:rsidR="005B5A22">
        <w:rPr>
          <w:rFonts w:ascii="Times New Roman" w:hAnsi="Times New Roman"/>
          <w:sz w:val="24"/>
          <w:szCs w:val="24"/>
        </w:rPr>
        <w:t>[</w:t>
      </w:r>
      <w:r w:rsidR="00326C04">
        <w:rPr>
          <w:rFonts w:ascii="Times New Roman" w:hAnsi="Times New Roman"/>
          <w:sz w:val="24"/>
          <w:szCs w:val="24"/>
        </w:rPr>
        <w:t>debtor-in-possession</w:t>
      </w:r>
      <w:r w:rsidR="005B5A22">
        <w:rPr>
          <w:rFonts w:ascii="Times New Roman" w:hAnsi="Times New Roman"/>
          <w:sz w:val="24"/>
          <w:szCs w:val="24"/>
        </w:rPr>
        <w:t>/Trustee]</w:t>
      </w:r>
      <w:r w:rsidR="00326C04" w:rsidRPr="00326C04">
        <w:rPr>
          <w:rFonts w:ascii="Times New Roman" w:hAnsi="Times New Roman"/>
          <w:sz w:val="24"/>
          <w:szCs w:val="24"/>
        </w:rPr>
        <w:t xml:space="preserve">, </w:t>
      </w:r>
      <w:r w:rsidR="00326C04">
        <w:rPr>
          <w:rFonts w:ascii="Times New Roman" w:hAnsi="Times New Roman"/>
          <w:sz w:val="24"/>
          <w:szCs w:val="24"/>
        </w:rPr>
        <w:t>“</w:t>
      </w:r>
      <w:r w:rsidR="00326C04" w:rsidRPr="00326C04">
        <w:rPr>
          <w:rFonts w:ascii="Times New Roman" w:hAnsi="Times New Roman"/>
          <w:sz w:val="24"/>
          <w:szCs w:val="24"/>
        </w:rPr>
        <w:t>subject to the court’s approval, may assume or reject any executory contract or unexpired lease of the debtor.</w:t>
      </w:r>
      <w:r w:rsidR="00326C04">
        <w:rPr>
          <w:rFonts w:ascii="Times New Roman" w:hAnsi="Times New Roman"/>
          <w:sz w:val="24"/>
          <w:szCs w:val="24"/>
        </w:rPr>
        <w:t xml:space="preserve">” </w:t>
      </w:r>
      <w:r w:rsidRPr="00BB39FB">
        <w:rPr>
          <w:rFonts w:ascii="Times New Roman" w:hAnsi="Times New Roman"/>
          <w:sz w:val="24"/>
          <w:szCs w:val="24"/>
        </w:rPr>
        <w:t xml:space="preserve">Pursuant to Mont. LBR 9013-1(e), a “Notice” 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attached to the </w:t>
      </w:r>
      <w:r>
        <w:rPr>
          <w:rFonts w:ascii="Times New Roman" w:hAnsi="Times New Roman"/>
          <w:color w:val="000000"/>
          <w:sz w:val="24"/>
          <w:szCs w:val="24"/>
        </w:rPr>
        <w:t>Motion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explains that the time to respond or object and schedule the matter for a hearing is fourteen days. The time to respond or object has passed. No objections were filed, and Debtor filed a “Certificate of No Objection” on </w:t>
      </w:r>
      <w:r w:rsidR="005B5A22">
        <w:rPr>
          <w:rFonts w:ascii="Times New Roman" w:hAnsi="Times New Roman"/>
          <w:color w:val="000000"/>
          <w:sz w:val="24"/>
          <w:szCs w:val="24"/>
        </w:rPr>
        <w:t>____</w:t>
      </w:r>
      <w:r w:rsidR="00326C04">
        <w:rPr>
          <w:rFonts w:ascii="Times New Roman" w:hAnsi="Times New Roman"/>
          <w:color w:val="000000"/>
          <w:sz w:val="24"/>
          <w:szCs w:val="24"/>
        </w:rPr>
        <w:t>,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at ECF No. </w:t>
      </w:r>
      <w:r w:rsidR="005B5A22">
        <w:rPr>
          <w:rFonts w:ascii="Times New Roman" w:hAnsi="Times New Roman"/>
          <w:color w:val="000000"/>
          <w:sz w:val="24"/>
          <w:szCs w:val="24"/>
        </w:rPr>
        <w:t>__</w:t>
      </w:r>
      <w:r w:rsidRPr="00BB39FB">
        <w:rPr>
          <w:rFonts w:ascii="Times New Roman" w:hAnsi="Times New Roman"/>
          <w:color w:val="000000"/>
          <w:sz w:val="24"/>
          <w:szCs w:val="24"/>
        </w:rPr>
        <w:t>. Accordingly,</w:t>
      </w:r>
    </w:p>
    <w:p w14:paraId="2DEDDD20" w14:textId="25FCF1A8" w:rsidR="00BB39FB" w:rsidRDefault="00BB39FB" w:rsidP="00BB39FB">
      <w:pPr>
        <w:rPr>
          <w:rFonts w:ascii="Times New Roman" w:hAnsi="Times New Roman"/>
          <w:sz w:val="24"/>
          <w:szCs w:val="24"/>
        </w:rPr>
      </w:pPr>
      <w:r w:rsidRPr="00BB39FB">
        <w:rPr>
          <w:rFonts w:ascii="Times New Roman" w:hAnsi="Times New Roman"/>
          <w:color w:val="000000"/>
          <w:sz w:val="24"/>
          <w:szCs w:val="24"/>
        </w:rPr>
        <w:tab/>
        <w:t xml:space="preserve">IT IS ORDERED the Motion </w:t>
      </w:r>
      <w:r w:rsidR="00326C04">
        <w:rPr>
          <w:rFonts w:ascii="Times New Roman" w:hAnsi="Times New Roman"/>
          <w:color w:val="000000"/>
          <w:sz w:val="24"/>
          <w:szCs w:val="24"/>
        </w:rPr>
        <w:t xml:space="preserve">at ECF No. </w:t>
      </w:r>
      <w:r w:rsidR="005B5A22">
        <w:rPr>
          <w:rFonts w:ascii="Times New Roman" w:hAnsi="Times New Roman"/>
          <w:color w:val="000000"/>
          <w:sz w:val="24"/>
          <w:szCs w:val="24"/>
        </w:rPr>
        <w:t>__</w:t>
      </w:r>
      <w:r w:rsidR="00326C04">
        <w:rPr>
          <w:rFonts w:ascii="Times New Roman" w:hAnsi="Times New Roman"/>
          <w:color w:val="000000"/>
          <w:sz w:val="24"/>
          <w:szCs w:val="24"/>
        </w:rPr>
        <w:t xml:space="preserve"> is g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ranted and the </w:t>
      </w:r>
      <w:r>
        <w:rPr>
          <w:rFonts w:ascii="Times New Roman" w:hAnsi="Times New Roman"/>
          <w:color w:val="000000"/>
          <w:sz w:val="24"/>
          <w:szCs w:val="24"/>
        </w:rPr>
        <w:t>lease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of non-residential real property between </w:t>
      </w:r>
      <w:r w:rsidR="005B5A22">
        <w:rPr>
          <w:rFonts w:ascii="Times New Roman" w:hAnsi="Times New Roman"/>
          <w:color w:val="000000"/>
          <w:sz w:val="24"/>
          <w:szCs w:val="24"/>
        </w:rPr>
        <w:t>____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as </w:t>
      </w:r>
      <w:r>
        <w:rPr>
          <w:rFonts w:ascii="Times New Roman" w:hAnsi="Times New Roman"/>
          <w:color w:val="000000"/>
          <w:sz w:val="24"/>
          <w:szCs w:val="24"/>
        </w:rPr>
        <w:t>Lessee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5B5A22">
        <w:rPr>
          <w:rFonts w:ascii="Times New Roman" w:hAnsi="Times New Roman"/>
          <w:color w:val="000000"/>
          <w:sz w:val="24"/>
          <w:szCs w:val="24"/>
        </w:rPr>
        <w:t>____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as </w:t>
      </w:r>
      <w:r>
        <w:rPr>
          <w:rFonts w:ascii="Times New Roman" w:hAnsi="Times New Roman"/>
          <w:color w:val="000000"/>
          <w:sz w:val="24"/>
          <w:szCs w:val="24"/>
        </w:rPr>
        <w:t>Lessor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is </w:t>
      </w:r>
      <w:r w:rsidR="005B5A22">
        <w:rPr>
          <w:rFonts w:ascii="Times New Roman" w:hAnsi="Times New Roman"/>
          <w:color w:val="000000"/>
          <w:sz w:val="24"/>
          <w:szCs w:val="24"/>
        </w:rPr>
        <w:t>[assumed/</w:t>
      </w:r>
      <w:r w:rsidR="00326C04">
        <w:rPr>
          <w:rFonts w:ascii="Times New Roman" w:hAnsi="Times New Roman"/>
          <w:color w:val="000000"/>
          <w:sz w:val="24"/>
          <w:szCs w:val="24"/>
        </w:rPr>
        <w:t>rejected</w:t>
      </w:r>
      <w:r w:rsidRPr="00BB39FB">
        <w:rPr>
          <w:rFonts w:ascii="Times New Roman" w:hAnsi="Times New Roman"/>
          <w:color w:val="000000"/>
          <w:sz w:val="24"/>
          <w:szCs w:val="24"/>
        </w:rPr>
        <w:t>.</w:t>
      </w:r>
      <w:r w:rsidR="005B5A22">
        <w:rPr>
          <w:rFonts w:ascii="Times New Roman" w:hAnsi="Times New Roman"/>
          <w:color w:val="000000"/>
          <w:sz w:val="24"/>
          <w:szCs w:val="24"/>
        </w:rPr>
        <w:t>]</w:t>
      </w:r>
      <w:r w:rsidRPr="00BB39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39FB">
        <w:rPr>
          <w:rFonts w:ascii="Times New Roman" w:hAnsi="Times New Roman"/>
          <w:sz w:val="24"/>
          <w:szCs w:val="24"/>
        </w:rPr>
        <w:tab/>
      </w:r>
    </w:p>
    <w:p w14:paraId="2C1E49F3" w14:textId="17ABFB08" w:rsidR="00326C04" w:rsidRDefault="00326C04" w:rsidP="00BB39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Dated</w:t>
      </w:r>
      <w:r w:rsidR="007F626F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.</w:t>
      </w:r>
    </w:p>
    <w:p w14:paraId="63A2A101" w14:textId="4F2D1E2F" w:rsidR="00326C04" w:rsidRPr="00BB39FB" w:rsidRDefault="00326C04" w:rsidP="00BB39FB">
      <w:pPr>
        <w:rPr>
          <w:rFonts w:ascii="Times New Roman" w:hAnsi="Times New Roman"/>
          <w:color w:val="000000"/>
          <w:sz w:val="24"/>
          <w:szCs w:val="24"/>
        </w:rPr>
      </w:pPr>
    </w:p>
    <w:p w14:paraId="67937734" w14:textId="7D860004" w:rsidR="005F0B47" w:rsidRDefault="005F0B47"/>
    <w:p w14:paraId="1F50EA39" w14:textId="16E01897" w:rsidR="00B172FD" w:rsidRDefault="00B172FD"/>
    <w:p w14:paraId="2E1C1267" w14:textId="77777777" w:rsidR="00F51D35" w:rsidRDefault="00F51D35"/>
    <w:bookmarkEnd w:id="0"/>
    <w:p w14:paraId="7E36487F" w14:textId="77777777" w:rsidR="00B172FD" w:rsidRDefault="00B172FD"/>
    <w:sectPr w:rsidR="00B17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9FFB" w14:textId="77777777" w:rsidR="001F2D33" w:rsidRDefault="001F2D33" w:rsidP="007A5CA2">
      <w:pPr>
        <w:spacing w:after="0" w:line="240" w:lineRule="auto"/>
      </w:pPr>
      <w:r>
        <w:separator/>
      </w:r>
    </w:p>
  </w:endnote>
  <w:endnote w:type="continuationSeparator" w:id="0">
    <w:p w14:paraId="5E8EA9DA" w14:textId="77777777" w:rsidR="001F2D33" w:rsidRDefault="001F2D33" w:rsidP="007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1FA1" w14:textId="77777777" w:rsidR="007A5CA2" w:rsidRDefault="007A5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5F79" w14:textId="77777777" w:rsidR="007A5CA2" w:rsidRDefault="007A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39F4" w14:textId="77777777" w:rsidR="007A5CA2" w:rsidRDefault="007A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177C" w14:textId="77777777" w:rsidR="001F2D33" w:rsidRDefault="001F2D33" w:rsidP="007A5CA2">
      <w:pPr>
        <w:spacing w:after="0" w:line="240" w:lineRule="auto"/>
      </w:pPr>
      <w:r>
        <w:separator/>
      </w:r>
    </w:p>
  </w:footnote>
  <w:footnote w:type="continuationSeparator" w:id="0">
    <w:p w14:paraId="5F709CE4" w14:textId="77777777" w:rsidR="001F2D33" w:rsidRDefault="001F2D33" w:rsidP="007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619E" w14:textId="77777777" w:rsidR="007A5CA2" w:rsidRDefault="007A5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A417" w14:textId="77777777" w:rsidR="007A5CA2" w:rsidRDefault="007A5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FA04" w14:textId="77777777" w:rsidR="007A5CA2" w:rsidRDefault="007A5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APTempPath" w:val="C:\Users\aboucher\AppData\Local\LEAP Desktop\CDE\20731237-e2d7-4d03-b9c1-9edc0ca47850\LEAP2Office\MacroFields\"/>
    <w:docVar w:name="LEAPUniqueCode" w:val="d8f4e139-99d8-3c4b-9a15-1a4cca78cf07"/>
  </w:docVars>
  <w:rsids>
    <w:rsidRoot w:val="00B172FD"/>
    <w:rsid w:val="001F2D33"/>
    <w:rsid w:val="0021572F"/>
    <w:rsid w:val="003169B6"/>
    <w:rsid w:val="00326C04"/>
    <w:rsid w:val="00383094"/>
    <w:rsid w:val="005B5A22"/>
    <w:rsid w:val="005F0B47"/>
    <w:rsid w:val="007432B3"/>
    <w:rsid w:val="007A5CA2"/>
    <w:rsid w:val="007C32EA"/>
    <w:rsid w:val="007F626F"/>
    <w:rsid w:val="008C02C7"/>
    <w:rsid w:val="009F5045"/>
    <w:rsid w:val="00B172FD"/>
    <w:rsid w:val="00BB39FB"/>
    <w:rsid w:val="00C53E68"/>
    <w:rsid w:val="00C668A0"/>
    <w:rsid w:val="00C809D5"/>
    <w:rsid w:val="00CF0E6B"/>
    <w:rsid w:val="00D82B4A"/>
    <w:rsid w:val="00DF2686"/>
    <w:rsid w:val="00F23219"/>
    <w:rsid w:val="00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073B2"/>
  <w15:chartTrackingRefBased/>
  <w15:docId w15:val="{521AAF10-A09C-4D1B-8C79-CE9CB771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A2"/>
    <w:rPr>
      <w:sz w:val="22"/>
      <w:szCs w:val="22"/>
    </w:rPr>
  </w:style>
  <w:style w:type="table" w:styleId="TableGrid">
    <w:name w:val="Table Grid"/>
    <w:basedOn w:val="TableNormal"/>
    <w:uiPriority w:val="59"/>
    <w:rsid w:val="007C32EA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Boucher</dc:creator>
  <cp:keywords/>
  <cp:lastModifiedBy>Gretchen Jendro</cp:lastModifiedBy>
  <cp:revision>2</cp:revision>
  <cp:lastPrinted>2023-04-18T14:17:00Z</cp:lastPrinted>
  <dcterms:created xsi:type="dcterms:W3CDTF">2023-04-18T20:10:00Z</dcterms:created>
  <dcterms:modified xsi:type="dcterms:W3CDTF">2023-04-18T20:10:00Z</dcterms:modified>
</cp:coreProperties>
</file>