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67" w:rsidRDefault="00004867" w:rsidP="0000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ES</w:t>
      </w:r>
    </w:p>
    <w:p w:rsidR="00004867" w:rsidRDefault="00004867" w:rsidP="00004867">
      <w:pPr>
        <w:spacing w:before="6" w:after="0" w:line="280" w:lineRule="exact"/>
        <w:rPr>
          <w:sz w:val="28"/>
          <w:szCs w:val="28"/>
        </w:rPr>
      </w:pPr>
    </w:p>
    <w:p w:rsidR="00004867" w:rsidRDefault="00004867" w:rsidP="00004867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 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004867" w:rsidRDefault="00004867" w:rsidP="00004867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such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867" w:rsidRDefault="00004867" w:rsidP="00004867">
      <w:pPr>
        <w:spacing w:before="4" w:after="0" w:line="280" w:lineRule="exact"/>
        <w:jc w:val="both"/>
        <w:rPr>
          <w:sz w:val="28"/>
          <w:szCs w:val="28"/>
        </w:rPr>
      </w:pPr>
    </w:p>
    <w:p w:rsidR="00004867" w:rsidRDefault="00004867" w:rsidP="00004867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/a”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867" w:rsidRDefault="00004867" w:rsidP="00004867">
      <w:pPr>
        <w:spacing w:before="9" w:after="0" w:line="260" w:lineRule="exact"/>
        <w:jc w:val="both"/>
        <w:rPr>
          <w:sz w:val="26"/>
          <w:szCs w:val="26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04867" w:rsidTr="007A0354">
        <w:tc>
          <w:tcPr>
            <w:tcW w:w="895" w:type="dxa"/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Retu</w:t>
            </w:r>
            <w:r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ns:</w:t>
            </w:r>
            <w:r>
              <w:rPr>
                <w:rFonts w:ascii="Times New Roman" w:eastAsia="Times New Roman" w:hAnsi="Times New Roman" w:cs="Times New Roman"/>
                <w:spacing w:val="59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 (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ty:</w:t>
            </w:r>
            <w:r>
              <w:rPr>
                <w:rFonts w:ascii="Times New Roman" w:eastAsia="Times New Roman" w:hAnsi="Times New Roman" w:cs="Times New Roman"/>
                <w:spacing w:val="5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 pr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Property: _____________________________________________</w:t>
            </w: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160" w:line="240" w:lineRule="auto"/>
              <w:ind w:left="2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004867" w:rsidRDefault="00004867" w:rsidP="00004867">
      <w:pPr>
        <w:spacing w:before="16" w:after="0" w:line="2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04867" w:rsidTr="007A0354">
        <w:tc>
          <w:tcPr>
            <w:tcW w:w="450" w:type="dxa"/>
            <w:tcBorders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gage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tabs>
                <w:tab w:val="left" w:pos="1420"/>
              </w:tabs>
              <w:spacing w:before="12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ead Dec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867" w:rsidRDefault="00004867" w:rsidP="00004867">
      <w:pPr>
        <w:spacing w:before="16" w:after="0" w:line="260" w:lineRule="exact"/>
        <w:jc w:val="both"/>
        <w:rPr>
          <w:sz w:val="26"/>
          <w:szCs w:val="26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onal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Property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edged as 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ecure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 pr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Property: ____________________________________________</w:t>
            </w: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160" w:line="240" w:lineRule="auto"/>
              <w:ind w:left="2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04867" w:rsidRDefault="00004867" w:rsidP="00004867">
      <w:pPr>
        <w:spacing w:before="16" w:after="0" w:line="260" w:lineRule="exact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04867" w:rsidTr="007A0354">
        <w:tc>
          <w:tcPr>
            <w:tcW w:w="450" w:type="dxa"/>
            <w:tcBorders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C-1,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867" w:rsidRDefault="00004867" w:rsidP="00004867">
      <w:pPr>
        <w:spacing w:after="0" w:line="200" w:lineRule="exact"/>
        <w:jc w:val="both"/>
        <w:rPr>
          <w:sz w:val="20"/>
          <w:szCs w:val="20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Vehic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Titles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Regi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ons: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ercra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</w:tr>
    </w:tbl>
    <w:p w:rsidR="00004867" w:rsidRDefault="00004867" w:rsidP="00004867">
      <w:pPr>
        <w:tabs>
          <w:tab w:val="left" w:pos="142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04867" w:rsidTr="007A0354">
        <w:tc>
          <w:tcPr>
            <w:tcW w:w="450" w:type="dxa"/>
            <w:tcBorders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867" w:rsidRDefault="00004867" w:rsidP="00004867">
      <w:pPr>
        <w:tabs>
          <w:tab w:val="left" w:pos="142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spacing w:before="1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obi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u w:val="single" w:color="000000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u w:val="single" w:color="000000"/>
              </w:rPr>
              <w:t>:</w:t>
            </w:r>
          </w:p>
        </w:tc>
      </w:tr>
    </w:tbl>
    <w:p w:rsidR="00004867" w:rsidRDefault="00004867" w:rsidP="00004867">
      <w:pPr>
        <w:spacing w:before="17" w:after="0" w:line="260" w:lineRule="exact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04867" w:rsidTr="007A0354">
        <w:tc>
          <w:tcPr>
            <w:tcW w:w="450" w:type="dxa"/>
            <w:tcBorders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ead Dec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4867" w:rsidRDefault="00004867" w:rsidP="00004867">
      <w:pPr>
        <w:tabs>
          <w:tab w:val="left" w:pos="10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Life Insurance: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Proof of all insurance, and any cash value or loan documents</w:t>
            </w:r>
          </w:p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8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IRA or Pension Plans: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Most recent monthly or quarterly statements reflecting account balances; and copy of 401(k) or other plan, if applicable.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Insurance Policies: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Copy of the declarations page for each policy (or copy of annual statement provided by the insurance company), proving that liability and/or general casualty insurance exists for the debtor’s assets, and setting forth the declared values of assets and any loan amounts.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w w:val="109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6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kerage 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dep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was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Stocks, Bonds, or Other Money Instruments: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color="000000"/>
              </w:rPr>
              <w:t xml:space="preserve"> Copies of all stocks, bonds, or other instruments which represent or can be converted to money.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usine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6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e).</w:t>
            </w:r>
          </w:p>
        </w:tc>
      </w:tr>
    </w:tbl>
    <w:p w:rsidR="00004867" w:rsidRDefault="00004867" w:rsidP="00004867">
      <w:pPr>
        <w:tabs>
          <w:tab w:val="left" w:pos="10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46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010"/>
      </w:tblGrid>
      <w:tr w:rsidR="00004867" w:rsidTr="007A0354">
        <w:tc>
          <w:tcPr>
            <w:tcW w:w="450" w:type="dxa"/>
            <w:tcBorders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nt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 Ye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04867" w:rsidRDefault="00004867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4867" w:rsidTr="007A0354">
        <w:tc>
          <w:tcPr>
            <w:tcW w:w="450" w:type="dxa"/>
            <w:tcBorders>
              <w:top w:val="single" w:sz="4" w:space="0" w:color="auto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04867" w:rsidRDefault="00004867" w:rsidP="007A035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</w:tbl>
    <w:p w:rsidR="00004867" w:rsidRDefault="00004867" w:rsidP="00004867">
      <w:pPr>
        <w:spacing w:before="19" w:after="0" w:line="246" w:lineRule="auto"/>
        <w:ind w:left="116" w:hanging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Divorce: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color="000000"/>
              </w:rPr>
              <w:t xml:space="preserve"> If the debtor has been divorced within two years prior to the bankruptcy filing, provide copies of the divorce decree and any marital settlement agreement.</w:t>
            </w:r>
          </w:p>
        </w:tc>
      </w:tr>
      <w:tr w:rsidR="00004867" w:rsidTr="007A0354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00486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04867" w:rsidRDefault="00004867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icatio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app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[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004867" w:rsidRDefault="00004867" w:rsidP="00004867">
      <w:pPr>
        <w:tabs>
          <w:tab w:val="left" w:pos="1420"/>
        </w:tabs>
        <w:spacing w:before="12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004867" w:rsidRDefault="00004867" w:rsidP="00004867">
      <w:pPr>
        <w:spacing w:before="5" w:after="0" w:line="150" w:lineRule="exact"/>
        <w:jc w:val="both"/>
        <w:rPr>
          <w:sz w:val="15"/>
          <w:szCs w:val="15"/>
        </w:rPr>
      </w:pPr>
    </w:p>
    <w:p w:rsidR="00004867" w:rsidRDefault="00004867" w:rsidP="00004867">
      <w:pPr>
        <w:spacing w:after="0" w:line="200" w:lineRule="exact"/>
        <w:jc w:val="both"/>
        <w:rPr>
          <w:sz w:val="20"/>
          <w:szCs w:val="20"/>
        </w:rPr>
      </w:pPr>
    </w:p>
    <w:p w:rsidR="00004867" w:rsidRDefault="00004867" w:rsidP="00004867">
      <w:pPr>
        <w:spacing w:after="0" w:line="200" w:lineRule="exact"/>
        <w:jc w:val="both"/>
        <w:rPr>
          <w:sz w:val="20"/>
          <w:szCs w:val="20"/>
        </w:rPr>
      </w:pPr>
    </w:p>
    <w:p w:rsidR="00004867" w:rsidRDefault="00004867" w:rsidP="00004867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04867" w:rsidRDefault="00004867" w:rsidP="00004867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04867" w:rsidRDefault="00004867" w:rsidP="00004867">
      <w:pPr>
        <w:spacing w:before="5" w:after="0" w:line="240" w:lineRule="auto"/>
        <w:ind w:left="5040"/>
        <w:jc w:val="both"/>
        <w:rPr>
          <w:sz w:val="15"/>
          <w:szCs w:val="15"/>
        </w:rPr>
      </w:pPr>
    </w:p>
    <w:p w:rsidR="00004867" w:rsidRDefault="00004867" w:rsidP="00004867">
      <w:pPr>
        <w:spacing w:after="0" w:line="240" w:lineRule="auto"/>
        <w:ind w:left="5040"/>
        <w:jc w:val="both"/>
        <w:rPr>
          <w:sz w:val="20"/>
          <w:szCs w:val="20"/>
        </w:rPr>
      </w:pPr>
    </w:p>
    <w:p w:rsidR="00004867" w:rsidRDefault="00004867" w:rsidP="00004867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04867" w:rsidRDefault="00004867" w:rsidP="00004867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04867" w:rsidRDefault="00004867" w:rsidP="00004867">
      <w:pPr>
        <w:spacing w:after="0" w:line="240" w:lineRule="auto"/>
        <w:ind w:left="5040"/>
        <w:jc w:val="both"/>
      </w:pPr>
    </w:p>
    <w:p w:rsidR="00004867" w:rsidRDefault="00004867" w:rsidP="00004867">
      <w:pPr>
        <w:spacing w:after="0" w:line="255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004867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47E2"/>
    <w:multiLevelType w:val="hybridMultilevel"/>
    <w:tmpl w:val="A304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67"/>
    <w:rsid w:val="00004867"/>
    <w:rsid w:val="001E56E4"/>
    <w:rsid w:val="003C51B7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B2F0D-9280-4BC9-9685-FE51C79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6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4867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867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867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867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4867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48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86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67"/>
  </w:style>
  <w:style w:type="paragraph" w:styleId="Footer">
    <w:name w:val="footer"/>
    <w:basedOn w:val="Normal"/>
    <w:link w:val="FooterChar"/>
    <w:uiPriority w:val="99"/>
    <w:unhideWhenUsed/>
    <w:rsid w:val="0000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67"/>
  </w:style>
  <w:style w:type="paragraph" w:styleId="TOC1">
    <w:name w:val="toc 1"/>
    <w:basedOn w:val="Normal"/>
    <w:next w:val="Normal"/>
    <w:autoRedefine/>
    <w:uiPriority w:val="39"/>
    <w:unhideWhenUsed/>
    <w:rsid w:val="00004867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004867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004867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0486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04867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4867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4867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4867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4867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4867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00486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2018-01-11T21:47:00Z</dcterms:created>
  <dcterms:modified xsi:type="dcterms:W3CDTF">2018-01-11T21:47:00Z</dcterms:modified>
</cp:coreProperties>
</file>