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6C6" w:rsidRDefault="000F36C6" w:rsidP="000F36C6">
      <w:pPr>
        <w:pStyle w:val="Heading1"/>
        <w:rPr>
          <w:w w:val="105"/>
        </w:rPr>
      </w:pPr>
      <w:bookmarkStart w:id="0" w:name="_Toc484772837"/>
      <w:bookmarkStart w:id="1" w:name="_Toc499022177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 xml:space="preserve">33. </w:t>
      </w:r>
      <w:r>
        <w:rPr>
          <w:w w:val="105"/>
        </w:rPr>
        <w:t>MA</w:t>
      </w:r>
      <w:r>
        <w:rPr>
          <w:spacing w:val="-2"/>
          <w:w w:val="105"/>
        </w:rPr>
        <w:t>T</w:t>
      </w:r>
      <w:r>
        <w:rPr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I</w:t>
      </w:r>
      <w:r>
        <w:rPr>
          <w:w w:val="105"/>
        </w:rPr>
        <w:t>A</w:t>
      </w:r>
      <w:r>
        <w:rPr>
          <w:spacing w:val="-2"/>
          <w:w w:val="105"/>
        </w:rPr>
        <w:t>L</w:t>
      </w:r>
      <w:r>
        <w:rPr>
          <w:w w:val="105"/>
        </w:rPr>
        <w:t>S</w:t>
      </w:r>
      <w:r>
        <w:rPr>
          <w:spacing w:val="7"/>
          <w:w w:val="105"/>
        </w:rPr>
        <w:t xml:space="preserve"> </w:t>
      </w:r>
      <w:r>
        <w:rPr>
          <w:w w:val="105"/>
        </w:rPr>
        <w:t>R</w:t>
      </w:r>
      <w:r>
        <w:rPr>
          <w:spacing w:val="-2"/>
          <w:w w:val="105"/>
        </w:rPr>
        <w:t>E</w:t>
      </w:r>
      <w:r>
        <w:rPr>
          <w:w w:val="105"/>
        </w:rPr>
        <w:t>QU</w:t>
      </w:r>
      <w:r>
        <w:rPr>
          <w:spacing w:val="-2"/>
          <w:w w:val="105"/>
        </w:rPr>
        <w:t>I</w:t>
      </w:r>
      <w:r>
        <w:rPr>
          <w:w w:val="105"/>
        </w:rPr>
        <w:t>R</w:t>
      </w:r>
      <w:r>
        <w:rPr>
          <w:spacing w:val="-2"/>
          <w:w w:val="105"/>
        </w:rPr>
        <w:t>E</w:t>
      </w:r>
      <w:r>
        <w:rPr>
          <w:w w:val="105"/>
        </w:rPr>
        <w:t>D</w:t>
      </w:r>
      <w:r>
        <w:rPr>
          <w:spacing w:val="11"/>
          <w:w w:val="105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13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>L</w:t>
      </w:r>
      <w:r>
        <w:rPr>
          <w:spacing w:val="-2"/>
          <w:w w:val="105"/>
        </w:rPr>
        <w:t>I</w:t>
      </w:r>
      <w:r>
        <w:rPr>
          <w:w w:val="105"/>
        </w:rPr>
        <w:t>V</w:t>
      </w:r>
      <w:r>
        <w:rPr>
          <w:spacing w:val="-2"/>
          <w:w w:val="105"/>
        </w:rPr>
        <w:t>E</w:t>
      </w:r>
      <w:r>
        <w:rPr>
          <w:w w:val="105"/>
        </w:rPr>
        <w:t>R</w:t>
      </w:r>
      <w:r>
        <w:rPr>
          <w:spacing w:val="-2"/>
          <w:w w:val="105"/>
        </w:rPr>
        <w:t>E</w:t>
      </w:r>
      <w:r>
        <w:rPr>
          <w:w w:val="105"/>
        </w:rPr>
        <w:t xml:space="preserve">D </w:t>
      </w:r>
      <w:r>
        <w:t>TO</w:t>
      </w:r>
      <w:r>
        <w:rPr>
          <w:spacing w:val="29"/>
        </w:rPr>
        <w:t xml:space="preserve"> </w:t>
      </w:r>
      <w:r>
        <w:t>T</w:t>
      </w:r>
      <w:r>
        <w:rPr>
          <w:spacing w:val="-2"/>
        </w:rPr>
        <w:t>R</w:t>
      </w:r>
      <w:r>
        <w:t>UST</w:t>
      </w:r>
      <w:r>
        <w:rPr>
          <w:spacing w:val="-3"/>
        </w:rPr>
        <w:t>E</w:t>
      </w:r>
      <w:r>
        <w:t>ES</w:t>
      </w:r>
      <w:r>
        <w:rPr>
          <w:spacing w:val="60"/>
        </w:rPr>
        <w:t xml:space="preserve"> </w:t>
      </w:r>
      <w:r>
        <w:rPr>
          <w:w w:val="110"/>
        </w:rPr>
        <w:t>PR</w:t>
      </w:r>
      <w:r>
        <w:rPr>
          <w:spacing w:val="-4"/>
          <w:w w:val="110"/>
        </w:rPr>
        <w:t>I</w:t>
      </w:r>
      <w:r>
        <w:rPr>
          <w:w w:val="107"/>
        </w:rPr>
        <w:t xml:space="preserve">OR </w:t>
      </w:r>
      <w:r>
        <w:t>TO</w:t>
      </w:r>
      <w:r>
        <w:rPr>
          <w:spacing w:val="26"/>
        </w:rPr>
        <w:t xml:space="preserve"> </w:t>
      </w:r>
      <w:r>
        <w:t>§ 341(a)</w:t>
      </w:r>
      <w:r>
        <w:rPr>
          <w:spacing w:val="19"/>
        </w:rPr>
        <w:t xml:space="preserve"> </w:t>
      </w:r>
      <w:r>
        <w:rPr>
          <w:w w:val="106"/>
        </w:rPr>
        <w:t>ME</w:t>
      </w:r>
      <w:r>
        <w:rPr>
          <w:spacing w:val="-3"/>
          <w:w w:val="106"/>
        </w:rPr>
        <w:t>E</w:t>
      </w:r>
      <w:r>
        <w:rPr>
          <w:w w:val="106"/>
        </w:rPr>
        <w:t>T</w:t>
      </w:r>
      <w:r>
        <w:rPr>
          <w:spacing w:val="-4"/>
          <w:w w:val="106"/>
        </w:rPr>
        <w:t>I</w:t>
      </w:r>
      <w:r>
        <w:rPr>
          <w:w w:val="106"/>
        </w:rPr>
        <w:t xml:space="preserve">NGS </w:t>
      </w:r>
      <w:r>
        <w:t>OF</w:t>
      </w:r>
      <w:r>
        <w:rPr>
          <w:spacing w:val="25"/>
        </w:rPr>
        <w:t xml:space="preserve"> </w:t>
      </w:r>
      <w:r>
        <w:rPr>
          <w:w w:val="108"/>
        </w:rPr>
        <w:t>CR</w:t>
      </w:r>
      <w:r>
        <w:rPr>
          <w:spacing w:val="-3"/>
          <w:w w:val="108"/>
        </w:rPr>
        <w:t>E</w:t>
      </w:r>
      <w:r>
        <w:rPr>
          <w:w w:val="105"/>
        </w:rPr>
        <w:t>D</w:t>
      </w:r>
      <w:r>
        <w:rPr>
          <w:spacing w:val="-3"/>
          <w:w w:val="105"/>
        </w:rPr>
        <w:t>I</w:t>
      </w:r>
      <w:r>
        <w:rPr>
          <w:w w:val="105"/>
        </w:rPr>
        <w:t>TORS</w:t>
      </w:r>
      <w:bookmarkEnd w:id="0"/>
      <w:bookmarkEnd w:id="1"/>
      <w:r>
        <w:rPr>
          <w:w w:val="105"/>
        </w:rPr>
        <w:t>.</w:t>
      </w:r>
    </w:p>
    <w:p w:rsidR="000F36C6" w:rsidRDefault="000F36C6" w:rsidP="000F36C6">
      <w:pPr>
        <w:pStyle w:val="Heading1"/>
      </w:pPr>
      <w:bookmarkStart w:id="2" w:name="_GoBack"/>
      <w:bookmarkEnd w:id="2"/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</w:t>
      </w:r>
      <w:r>
        <w:rPr>
          <w:spacing w:val="-3"/>
        </w:rPr>
        <w:t>R</w:t>
      </w:r>
      <w:r>
        <w:t>s</w:t>
      </w:r>
      <w:r>
        <w:rPr>
          <w:spacing w:val="-1"/>
        </w:rPr>
        <w:t xml:space="preserve"> </w:t>
      </w:r>
      <w:r>
        <w:t>2003-3 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4003-2]</w:t>
      </w:r>
    </w:p>
    <w:p w:rsidR="000F36C6" w:rsidRDefault="000F36C6" w:rsidP="000F36C6">
      <w:pPr>
        <w:spacing w:before="15" w:after="0" w:line="280" w:lineRule="exact"/>
        <w:rPr>
          <w:sz w:val="28"/>
          <w:szCs w:val="28"/>
        </w:rPr>
      </w:pPr>
    </w:p>
    <w:p w:rsidR="000F36C6" w:rsidRDefault="000F36C6" w:rsidP="000F3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ES</w:t>
      </w:r>
    </w:p>
    <w:p w:rsidR="000F36C6" w:rsidRDefault="000F36C6" w:rsidP="000F36C6">
      <w:pPr>
        <w:spacing w:before="6" w:after="0" w:line="280" w:lineRule="exact"/>
        <w:rPr>
          <w:sz w:val="28"/>
          <w:szCs w:val="28"/>
        </w:rPr>
      </w:pPr>
    </w:p>
    <w:p w:rsidR="000F36C6" w:rsidRDefault="000F36C6" w:rsidP="000F36C6">
      <w:pPr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pa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(14)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sc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§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341(a)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e. 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 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</w:p>
    <w:p w:rsidR="000F36C6" w:rsidRDefault="000F36C6" w:rsidP="000F36C6">
      <w:pPr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eek 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eek 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such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36C6" w:rsidRDefault="000F36C6" w:rsidP="000F36C6">
      <w:pPr>
        <w:spacing w:before="4" w:after="0" w:line="280" w:lineRule="exact"/>
        <w:jc w:val="both"/>
        <w:rPr>
          <w:sz w:val="28"/>
          <w:szCs w:val="28"/>
        </w:rPr>
      </w:pPr>
    </w:p>
    <w:p w:rsidR="000F36C6" w:rsidRDefault="000F36C6" w:rsidP="000F36C6">
      <w:pPr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 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/a”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36C6" w:rsidRDefault="000F36C6" w:rsidP="000F36C6">
      <w:pPr>
        <w:spacing w:before="9" w:after="0" w:line="260" w:lineRule="exact"/>
        <w:jc w:val="both"/>
        <w:rPr>
          <w:sz w:val="26"/>
          <w:szCs w:val="26"/>
        </w:rPr>
      </w:pPr>
    </w:p>
    <w:tbl>
      <w:tblPr>
        <w:tblW w:w="9900" w:type="dxa"/>
        <w:tblInd w:w="-450" w:type="dxa"/>
        <w:tblLook w:val="04A0" w:firstRow="1" w:lastRow="0" w:firstColumn="1" w:lastColumn="0" w:noHBand="0" w:noVBand="1"/>
      </w:tblPr>
      <w:tblGrid>
        <w:gridCol w:w="895"/>
        <w:gridCol w:w="887"/>
        <w:gridCol w:w="236"/>
        <w:gridCol w:w="7882"/>
      </w:tblGrid>
      <w:tr w:rsidR="000F36C6" w:rsidTr="00ED5995">
        <w:tc>
          <w:tcPr>
            <w:tcW w:w="895" w:type="dxa"/>
          </w:tcPr>
          <w:p w:rsidR="000F36C6" w:rsidRDefault="000F36C6" w:rsidP="000F36C6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60"/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F36C6" w:rsidRDefault="000F36C6" w:rsidP="00ED5995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6C6" w:rsidRDefault="000F36C6" w:rsidP="00ED5995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882" w:type="dxa"/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Tax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u w:val="single" w:color="000000"/>
              </w:rPr>
              <w:t>Retu</w:t>
            </w:r>
            <w:r>
              <w:rPr>
                <w:rFonts w:ascii="Times New Roman" w:eastAsia="Times New Roman" w:hAnsi="Times New Roman" w:cs="Times New Roman"/>
                <w:spacing w:val="-7"/>
                <w:w w:val="111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u w:val="single" w:color="000000"/>
              </w:rPr>
              <w:t>ns:</w:t>
            </w:r>
            <w:r>
              <w:rPr>
                <w:rFonts w:ascii="Times New Roman" w:eastAsia="Times New Roman" w:hAnsi="Times New Roman" w:cs="Times New Roman"/>
                <w:spacing w:val="59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ederal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ax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ears (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krup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</w:tc>
      </w:tr>
      <w:tr w:rsidR="000F36C6" w:rsidTr="00ED599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0F36C6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6C6" w:rsidRDefault="000F36C6" w:rsidP="00ED5995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Docu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Real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11"/>
                <w:sz w:val="24"/>
                <w:szCs w:val="24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w w:val="111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u w:val="single" w:color="000000"/>
              </w:rPr>
              <w:t>ope</w:t>
            </w:r>
            <w:r>
              <w:rPr>
                <w:rFonts w:ascii="Times New Roman" w:eastAsia="Times New Roman" w:hAnsi="Times New Roman" w:cs="Times New Roman"/>
                <w:spacing w:val="-7"/>
                <w:w w:val="111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u w:val="single" w:color="000000"/>
              </w:rPr>
              <w:t>ty:</w:t>
            </w:r>
            <w:r>
              <w:rPr>
                <w:rFonts w:ascii="Times New Roman" w:eastAsia="Times New Roman" w:hAnsi="Times New Roman" w:cs="Times New Roman"/>
                <w:spacing w:val="5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ears pr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krup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krup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6C6" w:rsidTr="00ED599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of Property: _____________________________________________</w:t>
            </w:r>
          </w:p>
          <w:p w:rsidR="000F36C6" w:rsidRDefault="000F36C6" w:rsidP="00ED5995">
            <w:pPr>
              <w:tabs>
                <w:tab w:val="left" w:pos="6120"/>
                <w:tab w:val="left" w:pos="9440"/>
              </w:tabs>
              <w:spacing w:after="160" w:line="240" w:lineRule="auto"/>
              <w:ind w:left="2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</w:tbl>
    <w:p w:rsidR="000F36C6" w:rsidRDefault="000F36C6" w:rsidP="000F36C6">
      <w:pPr>
        <w:spacing w:before="16" w:after="0" w:line="260" w:lineRule="exact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385"/>
      </w:tblGrid>
      <w:tr w:rsidR="000F36C6" w:rsidTr="00ED5995">
        <w:tc>
          <w:tcPr>
            <w:tcW w:w="450" w:type="dxa"/>
            <w:tcBorders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gage</w:t>
            </w:r>
          </w:p>
        </w:tc>
      </w:tr>
      <w:tr w:rsidR="000F36C6" w:rsidTr="00ED5995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g)</w:t>
            </w:r>
          </w:p>
        </w:tc>
      </w:tr>
      <w:tr w:rsidR="000F36C6" w:rsidTr="00ED5995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F36C6" w:rsidRDefault="000F36C6" w:rsidP="00ED5995">
            <w:pPr>
              <w:tabs>
                <w:tab w:val="left" w:pos="1420"/>
              </w:tabs>
              <w:spacing w:before="12"/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g)</w:t>
            </w:r>
          </w:p>
        </w:tc>
      </w:tr>
      <w:tr w:rsidR="000F36C6" w:rsidTr="00ED5995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ead Dec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g)</w:t>
            </w:r>
          </w:p>
        </w:tc>
      </w:tr>
      <w:tr w:rsidR="000F36C6" w:rsidTr="00ED5995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ppra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ax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6C6" w:rsidTr="00ED5995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F36C6" w:rsidTr="00ED5995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F36C6" w:rsidTr="00ED5995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</w:tc>
      </w:tr>
      <w:tr w:rsidR="000F36C6" w:rsidTr="00ED5995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6C6" w:rsidTr="00ED5995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reet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F36C6" w:rsidRDefault="000F36C6" w:rsidP="000F36C6">
      <w:pPr>
        <w:spacing w:before="16" w:after="0" w:line="260" w:lineRule="exact"/>
        <w:jc w:val="both"/>
        <w:rPr>
          <w:sz w:val="26"/>
          <w:szCs w:val="26"/>
        </w:rPr>
      </w:pPr>
    </w:p>
    <w:tbl>
      <w:tblPr>
        <w:tblW w:w="9900" w:type="dxa"/>
        <w:tblInd w:w="-450" w:type="dxa"/>
        <w:tblLook w:val="04A0" w:firstRow="1" w:lastRow="0" w:firstColumn="1" w:lastColumn="0" w:noHBand="0" w:noVBand="1"/>
      </w:tblPr>
      <w:tblGrid>
        <w:gridCol w:w="895"/>
        <w:gridCol w:w="887"/>
        <w:gridCol w:w="236"/>
        <w:gridCol w:w="7882"/>
      </w:tblGrid>
      <w:tr w:rsidR="000F36C6" w:rsidTr="00ED599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0F36C6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6C6" w:rsidRDefault="000F36C6" w:rsidP="00ED5995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Docu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onal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Property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4"/>
                <w:w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edged as 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ecure 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ears pr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krup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krup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6C6" w:rsidTr="00ED599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of Property: ____________________________________________</w:t>
            </w:r>
          </w:p>
          <w:p w:rsidR="000F36C6" w:rsidRDefault="000F36C6" w:rsidP="00ED5995">
            <w:pPr>
              <w:tabs>
                <w:tab w:val="left" w:pos="6120"/>
                <w:tab w:val="left" w:pos="9440"/>
              </w:tabs>
              <w:spacing w:after="160" w:line="240" w:lineRule="auto"/>
              <w:ind w:left="2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0F36C6" w:rsidRDefault="000F36C6" w:rsidP="000F36C6">
      <w:pPr>
        <w:spacing w:before="16" w:after="0" w:line="260" w:lineRule="exact"/>
        <w:jc w:val="both"/>
        <w:rPr>
          <w:sz w:val="26"/>
          <w:szCs w:val="26"/>
        </w:rPr>
      </w:pP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385"/>
      </w:tblGrid>
      <w:tr w:rsidR="000F36C6" w:rsidTr="00ED5995">
        <w:tc>
          <w:tcPr>
            <w:tcW w:w="450" w:type="dxa"/>
            <w:tcBorders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F36C6" w:rsidTr="00ED5995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ract</w:t>
            </w:r>
          </w:p>
        </w:tc>
      </w:tr>
      <w:tr w:rsidR="000F36C6" w:rsidTr="00ED5995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C-1,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fili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g)</w:t>
            </w:r>
          </w:p>
        </w:tc>
      </w:tr>
      <w:tr w:rsidR="000F36C6" w:rsidTr="00ED5995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6C6" w:rsidTr="00ED5995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arket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</w:tc>
      </w:tr>
      <w:tr w:rsidR="000F36C6" w:rsidTr="00ED5995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ppra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F36C6" w:rsidRDefault="000F36C6" w:rsidP="000F36C6">
      <w:pPr>
        <w:spacing w:after="0" w:line="200" w:lineRule="exact"/>
        <w:jc w:val="both"/>
        <w:rPr>
          <w:sz w:val="20"/>
          <w:szCs w:val="20"/>
        </w:rPr>
      </w:pPr>
    </w:p>
    <w:tbl>
      <w:tblPr>
        <w:tblW w:w="9900" w:type="dxa"/>
        <w:tblInd w:w="-450" w:type="dxa"/>
        <w:tblLook w:val="04A0" w:firstRow="1" w:lastRow="0" w:firstColumn="1" w:lastColumn="0" w:noHBand="0" w:noVBand="1"/>
      </w:tblPr>
      <w:tblGrid>
        <w:gridCol w:w="895"/>
        <w:gridCol w:w="887"/>
        <w:gridCol w:w="236"/>
        <w:gridCol w:w="7882"/>
      </w:tblGrid>
      <w:tr w:rsidR="000F36C6" w:rsidTr="00ED599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0F36C6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6C6" w:rsidRDefault="000F36C6" w:rsidP="00ED5995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Vehic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her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 w:color="000000"/>
              </w:rPr>
              <w:t>Titles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u w:val="single" w:color="000000"/>
              </w:rPr>
              <w:t>Regi</w:t>
            </w:r>
            <w:r>
              <w:rPr>
                <w:rFonts w:ascii="Times New Roman" w:eastAsia="Times New Roman" w:hAnsi="Times New Roman" w:cs="Times New Roman"/>
                <w:spacing w:val="-3"/>
                <w:w w:val="107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7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u w:val="single" w:color="00000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  <w:u w:val="single" w:color="000000"/>
              </w:rPr>
              <w:t>ons: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er,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ercra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c.)</w:t>
            </w:r>
          </w:p>
        </w:tc>
      </w:tr>
    </w:tbl>
    <w:p w:rsidR="000F36C6" w:rsidRDefault="000F36C6" w:rsidP="000F36C6">
      <w:pPr>
        <w:tabs>
          <w:tab w:val="left" w:pos="1420"/>
        </w:tabs>
        <w:spacing w:before="19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385"/>
      </w:tblGrid>
      <w:tr w:rsidR="000F36C6" w:rsidTr="00ED5995">
        <w:tc>
          <w:tcPr>
            <w:tcW w:w="450" w:type="dxa"/>
            <w:tcBorders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F36C6" w:rsidTr="00ED5995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F36C6" w:rsidTr="00ED5995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ppra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6C6" w:rsidTr="00ED5995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F36C6" w:rsidRDefault="000F36C6" w:rsidP="000F36C6">
      <w:pPr>
        <w:tabs>
          <w:tab w:val="left" w:pos="1420"/>
        </w:tabs>
        <w:spacing w:before="19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tbl>
      <w:tblPr>
        <w:tblW w:w="9900" w:type="dxa"/>
        <w:tblInd w:w="-450" w:type="dxa"/>
        <w:tblLook w:val="04A0" w:firstRow="1" w:lastRow="0" w:firstColumn="1" w:lastColumn="0" w:noHBand="0" w:noVBand="1"/>
      </w:tblPr>
      <w:tblGrid>
        <w:gridCol w:w="895"/>
        <w:gridCol w:w="887"/>
        <w:gridCol w:w="236"/>
        <w:gridCol w:w="7882"/>
      </w:tblGrid>
      <w:tr w:rsidR="000F36C6" w:rsidTr="00ED599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0F36C6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6C6" w:rsidRDefault="000F36C6" w:rsidP="00ED5995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spacing w:before="18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obi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u w:val="single" w:color="000000"/>
              </w:rPr>
              <w:t>Hom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4"/>
                <w:szCs w:val="24"/>
                <w:u w:val="single" w:color="000000"/>
              </w:rPr>
              <w:t>:</w:t>
            </w:r>
          </w:p>
        </w:tc>
      </w:tr>
    </w:tbl>
    <w:p w:rsidR="000F36C6" w:rsidRDefault="000F36C6" w:rsidP="000F36C6">
      <w:pPr>
        <w:spacing w:before="17" w:after="0" w:line="260" w:lineRule="exact"/>
        <w:jc w:val="both"/>
        <w:rPr>
          <w:sz w:val="26"/>
          <w:szCs w:val="26"/>
        </w:rPr>
      </w:pP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385"/>
      </w:tblGrid>
      <w:tr w:rsidR="000F36C6" w:rsidTr="00ED5995">
        <w:tc>
          <w:tcPr>
            <w:tcW w:w="450" w:type="dxa"/>
            <w:tcBorders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F36C6" w:rsidTr="00ED5995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</w:p>
        </w:tc>
      </w:tr>
      <w:tr w:rsidR="000F36C6" w:rsidTr="00ED5995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F36C6" w:rsidTr="00ED5995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ead Dec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g)</w:t>
            </w:r>
          </w:p>
        </w:tc>
      </w:tr>
      <w:tr w:rsidR="000F36C6" w:rsidTr="00ED5995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F36C6" w:rsidRDefault="000F36C6" w:rsidP="000F36C6">
      <w:pPr>
        <w:tabs>
          <w:tab w:val="left" w:pos="1000"/>
        </w:tabs>
        <w:spacing w:before="19"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Ind w:w="-450" w:type="dxa"/>
        <w:tblLook w:val="04A0" w:firstRow="1" w:lastRow="0" w:firstColumn="1" w:lastColumn="0" w:noHBand="0" w:noVBand="1"/>
      </w:tblPr>
      <w:tblGrid>
        <w:gridCol w:w="895"/>
        <w:gridCol w:w="887"/>
        <w:gridCol w:w="236"/>
        <w:gridCol w:w="7882"/>
      </w:tblGrid>
      <w:tr w:rsidR="000F36C6" w:rsidTr="00ED599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0F36C6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6C6" w:rsidRDefault="000F36C6" w:rsidP="00ED5995">
            <w:p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Life Insurance: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Proof of all insurance, and any cash value or loan documents</w:t>
            </w:r>
          </w:p>
          <w:p w:rsidR="000F36C6" w:rsidRDefault="000F36C6" w:rsidP="00ED5995">
            <w:pPr>
              <w:tabs>
                <w:tab w:val="left" w:pos="6120"/>
                <w:tab w:val="left" w:pos="9440"/>
              </w:tabs>
              <w:spacing w:before="18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</w:tr>
      <w:tr w:rsidR="000F36C6" w:rsidTr="00ED599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0F36C6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IRA or Pension Plans: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Most recent monthly or quarterly statements reflecting account balances; and copy of 401(k) or other plan, if applicable.</w:t>
            </w:r>
          </w:p>
        </w:tc>
      </w:tr>
      <w:tr w:rsidR="000F36C6" w:rsidTr="00ED599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0F36C6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Insurance Policies: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Copy of the declarations page for each policy (or copy of annual statement provided by the insurance company), proving that liability and/or general casualty insurance exists for the debtor’s assets, and setting forth the declared values of assets and any loan amounts.</w:t>
            </w:r>
          </w:p>
        </w:tc>
      </w:tr>
      <w:tr w:rsidR="000F36C6" w:rsidTr="00ED599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0F36C6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9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9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w w:val="109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9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u w:val="single" w:color="00000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u w:val="single" w:color="000000"/>
              </w:rPr>
              <w:t>on:</w:t>
            </w:r>
            <w:r>
              <w:rPr>
                <w:rFonts w:ascii="Times New Roman" w:eastAsia="Times New Roman" w:hAnsi="Times New Roman" w:cs="Times New Roman"/>
                <w:spacing w:val="6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eck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arke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kerage 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 dep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r’s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was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ed.</w:t>
            </w:r>
          </w:p>
        </w:tc>
      </w:tr>
      <w:tr w:rsidR="000F36C6" w:rsidTr="00ED599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0F36C6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Stocks, Bonds, or Other Money Instruments: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color="000000"/>
              </w:rPr>
              <w:t xml:space="preserve"> Copies of all stocks, bonds, or other instruments which represent or can be converted to money.</w:t>
            </w:r>
          </w:p>
        </w:tc>
      </w:tr>
      <w:tr w:rsidR="000F36C6" w:rsidTr="00ED599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0F36C6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usine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9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9"/>
                <w:sz w:val="24"/>
                <w:szCs w:val="24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9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9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u w:val="single" w:color="00000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24"/>
                <w:szCs w:val="24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  <w:u w:val="single" w:color="000000"/>
              </w:rPr>
              <w:t>on:</w:t>
            </w:r>
            <w:r>
              <w:rPr>
                <w:rFonts w:ascii="Times New Roman" w:eastAsia="Times New Roman" w:hAnsi="Times New Roman" w:cs="Times New Roman"/>
                <w:spacing w:val="6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 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preced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ca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e).</w:t>
            </w:r>
          </w:p>
        </w:tc>
      </w:tr>
    </w:tbl>
    <w:p w:rsidR="000F36C6" w:rsidRDefault="000F36C6" w:rsidP="000F36C6">
      <w:pPr>
        <w:tabs>
          <w:tab w:val="left" w:pos="1000"/>
        </w:tabs>
        <w:spacing w:before="19"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8460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010"/>
      </w:tblGrid>
      <w:tr w:rsidR="000F36C6" w:rsidTr="00ED5995">
        <w:tc>
          <w:tcPr>
            <w:tcW w:w="450" w:type="dxa"/>
            <w:tcBorders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L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</w:p>
        </w:tc>
      </w:tr>
      <w:tr w:rsidR="000F36C6" w:rsidTr="00ED5995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(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6C6" w:rsidTr="00ED5995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 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eet</w:t>
            </w:r>
          </w:p>
        </w:tc>
      </w:tr>
      <w:tr w:rsidR="000F36C6" w:rsidTr="00ED5995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nt</w:t>
            </w:r>
          </w:p>
        </w:tc>
      </w:tr>
      <w:tr w:rsidR="000F36C6" w:rsidTr="00ED5995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ded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within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 Ye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</w:p>
        </w:tc>
      </w:tr>
      <w:tr w:rsidR="000F36C6" w:rsidTr="00ED5995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(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6C6" w:rsidTr="00ED5995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0F36C6" w:rsidRDefault="000F36C6" w:rsidP="00ED59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r’s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ederal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ax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F36C6" w:rsidTr="00ED5995">
        <w:tc>
          <w:tcPr>
            <w:tcW w:w="450" w:type="dxa"/>
            <w:tcBorders>
              <w:top w:val="single" w:sz="4" w:space="0" w:color="auto"/>
            </w:tcBorders>
          </w:tcPr>
          <w:p w:rsidR="000F36C6" w:rsidRDefault="000F36C6" w:rsidP="00ED5995">
            <w:pPr>
              <w:pBdr>
                <w:bottom w:val="single" w:sz="12" w:space="1" w:color="auto"/>
              </w:pBdr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:rsidR="000F36C6" w:rsidRDefault="000F36C6" w:rsidP="00ED599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e)</w:t>
            </w:r>
          </w:p>
        </w:tc>
      </w:tr>
    </w:tbl>
    <w:p w:rsidR="000F36C6" w:rsidRDefault="000F36C6" w:rsidP="000F36C6">
      <w:pPr>
        <w:spacing w:before="19" w:after="0" w:line="246" w:lineRule="auto"/>
        <w:ind w:left="116" w:hanging="1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Ind w:w="-450" w:type="dxa"/>
        <w:tblLook w:val="04A0" w:firstRow="1" w:lastRow="0" w:firstColumn="1" w:lastColumn="0" w:noHBand="0" w:noVBand="1"/>
      </w:tblPr>
      <w:tblGrid>
        <w:gridCol w:w="895"/>
        <w:gridCol w:w="887"/>
        <w:gridCol w:w="236"/>
        <w:gridCol w:w="7882"/>
      </w:tblGrid>
      <w:tr w:rsidR="000F36C6" w:rsidTr="00ED599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0F36C6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  <w:t>Divorce: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color="000000"/>
              </w:rPr>
              <w:t xml:space="preserve"> If the debtor has been divorced within two years prior to the bankruptcy filing, provide copies of the divorce decree and any marital settlement agreement.</w:t>
            </w:r>
          </w:p>
        </w:tc>
      </w:tr>
      <w:tr w:rsidR="000F36C6" w:rsidTr="00ED5995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0F36C6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pBdr>
                <w:bottom w:val="single" w:sz="12" w:space="1" w:color="auto"/>
              </w:pBdr>
              <w:tabs>
                <w:tab w:val="left" w:pos="6120"/>
                <w:tab w:val="left" w:pos="9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882" w:type="dxa"/>
            <w:tcBorders>
              <w:top w:val="nil"/>
              <w:left w:val="nil"/>
              <w:bottom w:val="nil"/>
              <w:right w:val="nil"/>
            </w:tcBorders>
          </w:tcPr>
          <w:p w:rsidR="000F36C6" w:rsidRDefault="000F36C6" w:rsidP="00ED5995">
            <w:pPr>
              <w:tabs>
                <w:tab w:val="left" w:pos="6120"/>
                <w:tab w:val="left" w:pos="9440"/>
              </w:tabs>
              <w:spacing w:before="19" w:line="246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Loan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u w:val="single" w:color="000000"/>
              </w:rPr>
              <w:t>icatio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ot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were app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krup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[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d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0F36C6" w:rsidRDefault="000F36C6" w:rsidP="000F36C6">
      <w:pPr>
        <w:tabs>
          <w:tab w:val="left" w:pos="1420"/>
        </w:tabs>
        <w:spacing w:before="12"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0F36C6" w:rsidRDefault="000F36C6" w:rsidP="000F36C6">
      <w:pPr>
        <w:spacing w:before="5" w:after="0" w:line="150" w:lineRule="exact"/>
        <w:jc w:val="both"/>
        <w:rPr>
          <w:sz w:val="15"/>
          <w:szCs w:val="15"/>
        </w:rPr>
      </w:pPr>
    </w:p>
    <w:p w:rsidR="000F36C6" w:rsidRDefault="000F36C6" w:rsidP="000F36C6">
      <w:pPr>
        <w:spacing w:after="0" w:line="200" w:lineRule="exact"/>
        <w:jc w:val="both"/>
        <w:rPr>
          <w:sz w:val="20"/>
          <w:szCs w:val="20"/>
        </w:rPr>
      </w:pPr>
    </w:p>
    <w:p w:rsidR="000F36C6" w:rsidRDefault="000F36C6" w:rsidP="000F36C6">
      <w:pPr>
        <w:spacing w:after="0" w:line="200" w:lineRule="exact"/>
        <w:jc w:val="both"/>
        <w:rPr>
          <w:sz w:val="20"/>
          <w:szCs w:val="20"/>
        </w:rPr>
      </w:pPr>
    </w:p>
    <w:p w:rsidR="000F36C6" w:rsidRDefault="000F36C6" w:rsidP="000F36C6">
      <w:pPr>
        <w:spacing w:before="19"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0F36C6" w:rsidRDefault="000F36C6" w:rsidP="000F36C6">
      <w:pPr>
        <w:spacing w:before="19"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F36C6" w:rsidRDefault="000F36C6" w:rsidP="000F36C6">
      <w:pPr>
        <w:spacing w:before="5" w:after="0" w:line="240" w:lineRule="auto"/>
        <w:ind w:left="5040"/>
        <w:jc w:val="both"/>
        <w:rPr>
          <w:sz w:val="15"/>
          <w:szCs w:val="15"/>
        </w:rPr>
      </w:pPr>
    </w:p>
    <w:p w:rsidR="000F36C6" w:rsidRDefault="000F36C6" w:rsidP="000F36C6">
      <w:pPr>
        <w:spacing w:after="0" w:line="240" w:lineRule="auto"/>
        <w:ind w:left="5040"/>
        <w:jc w:val="both"/>
        <w:rPr>
          <w:sz w:val="20"/>
          <w:szCs w:val="20"/>
        </w:rPr>
      </w:pPr>
    </w:p>
    <w:p w:rsidR="000F36C6" w:rsidRDefault="000F36C6" w:rsidP="000F36C6">
      <w:pPr>
        <w:spacing w:before="19"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0F36C6" w:rsidRDefault="000F36C6" w:rsidP="000F36C6">
      <w:pPr>
        <w:spacing w:before="19"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F36C6" w:rsidRDefault="000F36C6" w:rsidP="000F36C6">
      <w:pPr>
        <w:spacing w:after="0" w:line="240" w:lineRule="auto"/>
        <w:ind w:left="5040"/>
        <w:jc w:val="both"/>
      </w:pPr>
    </w:p>
    <w:p w:rsidR="00DF6FE9" w:rsidRPr="000F36C6" w:rsidRDefault="000F36C6" w:rsidP="000F36C6">
      <w:pPr>
        <w:spacing w:after="0" w:line="255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eed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sectPr w:rsidR="00DF6FE9" w:rsidRPr="000F3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C47E2"/>
    <w:multiLevelType w:val="hybridMultilevel"/>
    <w:tmpl w:val="A3047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C6"/>
    <w:rsid w:val="000F36C6"/>
    <w:rsid w:val="00D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FFE1"/>
  <w15:chartTrackingRefBased/>
  <w15:docId w15:val="{B3CC06A6-AE68-4AB2-9906-FB3FD47C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6C6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F36C6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6C6"/>
    <w:pPr>
      <w:tabs>
        <w:tab w:val="left" w:pos="800"/>
      </w:tabs>
      <w:spacing w:after="0" w:line="240" w:lineRule="auto"/>
      <w:ind w:left="810" w:right="-20" w:hanging="630"/>
      <w:outlineLvl w:val="1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36C6"/>
    <w:pPr>
      <w:tabs>
        <w:tab w:val="left" w:pos="1540"/>
      </w:tabs>
      <w:spacing w:after="0" w:line="246" w:lineRule="auto"/>
      <w:ind w:left="1540" w:right="60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6C6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F36C6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F36C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3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6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F36C6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6C6"/>
  </w:style>
  <w:style w:type="paragraph" w:styleId="Footer">
    <w:name w:val="footer"/>
    <w:basedOn w:val="Normal"/>
    <w:link w:val="FooterChar"/>
    <w:uiPriority w:val="99"/>
    <w:unhideWhenUsed/>
    <w:rsid w:val="000F3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6C6"/>
  </w:style>
  <w:style w:type="paragraph" w:styleId="TOC1">
    <w:name w:val="toc 1"/>
    <w:basedOn w:val="Normal"/>
    <w:next w:val="Normal"/>
    <w:autoRedefine/>
    <w:uiPriority w:val="39"/>
    <w:unhideWhenUsed/>
    <w:rsid w:val="000F36C6"/>
    <w:pPr>
      <w:tabs>
        <w:tab w:val="right" w:leader="dot" w:pos="9370"/>
      </w:tabs>
      <w:spacing w:after="100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0F36C6"/>
    <w:pPr>
      <w:tabs>
        <w:tab w:val="left" w:pos="900"/>
        <w:tab w:val="right" w:leader="dot" w:pos="9350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0F36C6"/>
    <w:pPr>
      <w:tabs>
        <w:tab w:val="left" w:pos="9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F36C6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0F36C6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F36C6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F36C6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F36C6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F36C6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F36C6"/>
    <w:pPr>
      <w:widowControl/>
      <w:spacing w:after="100" w:line="259" w:lineRule="auto"/>
      <w:ind w:left="1760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0F36C6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">
    <w:name w:val="_53"/>
    <w:uiPriority w:val="99"/>
    <w:rsid w:val="000F36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0F36C6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2019-06-28T21:29:00Z</dcterms:created>
  <dcterms:modified xsi:type="dcterms:W3CDTF">2019-06-28T21:31:00Z</dcterms:modified>
</cp:coreProperties>
</file>